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1A72AC">
        <w:t xml:space="preserve"> 26.04.2018</w:t>
      </w:r>
      <w:r w:rsidR="001A72AC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974CEA">
        <w:t xml:space="preserve">                                   </w:t>
      </w:r>
      <w:r w:rsidR="00BB7C84" w:rsidRPr="00FD09E3">
        <w:t xml:space="preserve">  №</w:t>
      </w:r>
      <w:r w:rsidR="00FA4794">
        <w:t xml:space="preserve"> </w:t>
      </w:r>
      <w:r w:rsidR="001A72AC">
        <w:t>416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1A72AC" w:rsidRDefault="00BB7C84" w:rsidP="00BB7C84">
      <w:pPr>
        <w:jc w:val="center"/>
        <w:rPr>
          <w:sz w:val="27"/>
          <w:szCs w:val="27"/>
        </w:rPr>
      </w:pPr>
    </w:p>
    <w:p w:rsidR="001465CF" w:rsidRPr="001A72AC" w:rsidRDefault="001465CF" w:rsidP="00BB7C84">
      <w:pPr>
        <w:jc w:val="center"/>
        <w:rPr>
          <w:sz w:val="27"/>
          <w:szCs w:val="27"/>
        </w:rPr>
      </w:pPr>
    </w:p>
    <w:p w:rsidR="00974CEA" w:rsidRDefault="00BF372E" w:rsidP="00CB6512">
      <w:pPr>
        <w:jc w:val="center"/>
        <w:rPr>
          <w:b/>
          <w:sz w:val="27"/>
          <w:szCs w:val="27"/>
        </w:rPr>
      </w:pPr>
      <w:r w:rsidRPr="00FA4794">
        <w:rPr>
          <w:b/>
          <w:sz w:val="27"/>
          <w:szCs w:val="27"/>
        </w:rPr>
        <w:t>О подготовке</w:t>
      </w:r>
      <w:r w:rsidR="003C141E" w:rsidRPr="00FA4794">
        <w:rPr>
          <w:b/>
          <w:sz w:val="27"/>
          <w:szCs w:val="27"/>
        </w:rPr>
        <w:t xml:space="preserve"> </w:t>
      </w:r>
      <w:r w:rsidR="00343A32" w:rsidRPr="00FA4794">
        <w:rPr>
          <w:b/>
          <w:sz w:val="27"/>
          <w:szCs w:val="27"/>
        </w:rPr>
        <w:t xml:space="preserve">проекта </w:t>
      </w:r>
      <w:r w:rsidR="00CB6512" w:rsidRPr="00FA4794">
        <w:rPr>
          <w:b/>
          <w:sz w:val="27"/>
          <w:szCs w:val="27"/>
        </w:rPr>
        <w:t xml:space="preserve">планировки и </w:t>
      </w:r>
      <w:r w:rsidR="00BC732F" w:rsidRPr="00FA4794">
        <w:rPr>
          <w:b/>
          <w:sz w:val="27"/>
          <w:szCs w:val="27"/>
        </w:rPr>
        <w:t xml:space="preserve">проекта межевания </w:t>
      </w:r>
      <w:r w:rsidR="00644712" w:rsidRPr="00644712">
        <w:rPr>
          <w:b/>
          <w:sz w:val="27"/>
          <w:szCs w:val="27"/>
        </w:rPr>
        <w:t>микрорайона «Северный»</w:t>
      </w:r>
      <w:r w:rsidR="00DC1F50">
        <w:rPr>
          <w:b/>
          <w:sz w:val="27"/>
          <w:szCs w:val="27"/>
        </w:rPr>
        <w:t xml:space="preserve"> Лабинского городского поселения Лабинского района</w:t>
      </w:r>
    </w:p>
    <w:p w:rsidR="004F1906" w:rsidRPr="00FA4794" w:rsidRDefault="004F1906" w:rsidP="00BB7C84">
      <w:pPr>
        <w:jc w:val="center"/>
        <w:rPr>
          <w:sz w:val="27"/>
          <w:szCs w:val="27"/>
        </w:rPr>
      </w:pPr>
    </w:p>
    <w:p w:rsidR="004F1906" w:rsidRPr="00FA4794" w:rsidRDefault="004F1906" w:rsidP="00BB7C84">
      <w:pPr>
        <w:jc w:val="center"/>
        <w:rPr>
          <w:sz w:val="27"/>
          <w:szCs w:val="27"/>
        </w:rPr>
      </w:pPr>
    </w:p>
    <w:p w:rsidR="00BC1285" w:rsidRPr="00FA4794" w:rsidRDefault="004F1906" w:rsidP="009E259B">
      <w:pPr>
        <w:ind w:firstLine="708"/>
        <w:jc w:val="both"/>
        <w:rPr>
          <w:sz w:val="27"/>
          <w:szCs w:val="27"/>
          <w:lang w:eastAsia="ar-SA"/>
        </w:rPr>
      </w:pPr>
      <w:r w:rsidRPr="00FA4794">
        <w:rPr>
          <w:sz w:val="27"/>
          <w:szCs w:val="27"/>
        </w:rPr>
        <w:t>В целях обеспечения устойчивого развития и рационального использования территории,</w:t>
      </w:r>
      <w:r w:rsidR="00BC1285" w:rsidRPr="00FA4794">
        <w:rPr>
          <w:sz w:val="27"/>
          <w:szCs w:val="27"/>
        </w:rPr>
        <w:t xml:space="preserve"> выделения элементов планировочной структуры, в соответствии со статьей 46 Градостроительного кодекса Рос</w:t>
      </w:r>
      <w:r w:rsidR="004A397A" w:rsidRPr="00FA4794">
        <w:rPr>
          <w:sz w:val="27"/>
          <w:szCs w:val="27"/>
        </w:rPr>
        <w:t>си</w:t>
      </w:r>
      <w:r w:rsidR="004972B8" w:rsidRPr="00FA4794">
        <w:rPr>
          <w:sz w:val="27"/>
          <w:szCs w:val="27"/>
        </w:rPr>
        <w:t>йской Федерации, на основании Генерального плана</w:t>
      </w:r>
      <w:r w:rsidR="004A397A" w:rsidRPr="00FA4794">
        <w:rPr>
          <w:sz w:val="27"/>
          <w:szCs w:val="27"/>
        </w:rPr>
        <w:t xml:space="preserve"> Лабинского городского поселения Лабинского района, утвержденного решением</w:t>
      </w:r>
      <w:r w:rsidR="001C02E8" w:rsidRPr="00FA4794">
        <w:rPr>
          <w:sz w:val="27"/>
          <w:szCs w:val="27"/>
        </w:rPr>
        <w:t xml:space="preserve"> </w:t>
      </w:r>
      <w:r w:rsidR="00BC1285" w:rsidRPr="00FA4794">
        <w:rPr>
          <w:sz w:val="27"/>
          <w:szCs w:val="27"/>
        </w:rPr>
        <w:t>Совета Лабинского городског</w:t>
      </w:r>
      <w:r w:rsidR="004A397A" w:rsidRPr="00FA4794">
        <w:rPr>
          <w:sz w:val="27"/>
          <w:szCs w:val="27"/>
        </w:rPr>
        <w:t>о посел</w:t>
      </w:r>
      <w:r w:rsidR="00F242EB" w:rsidRPr="00FA4794">
        <w:rPr>
          <w:sz w:val="27"/>
          <w:szCs w:val="27"/>
        </w:rPr>
        <w:t xml:space="preserve">ения Лабинского района </w:t>
      </w:r>
      <w:r w:rsidR="00D3388D" w:rsidRPr="00FA4794">
        <w:rPr>
          <w:sz w:val="27"/>
          <w:szCs w:val="27"/>
        </w:rPr>
        <w:t xml:space="preserve">от </w:t>
      </w:r>
      <w:r w:rsidR="00F242EB" w:rsidRPr="00FA4794">
        <w:rPr>
          <w:sz w:val="27"/>
          <w:szCs w:val="27"/>
        </w:rPr>
        <w:t xml:space="preserve">29 марта </w:t>
      </w:r>
      <w:r w:rsidR="004A397A" w:rsidRPr="00FA4794">
        <w:rPr>
          <w:sz w:val="27"/>
          <w:szCs w:val="27"/>
        </w:rPr>
        <w:t>2013 года № 202/56</w:t>
      </w:r>
      <w:r w:rsidR="00BC1285" w:rsidRPr="00FA4794">
        <w:rPr>
          <w:sz w:val="27"/>
          <w:szCs w:val="27"/>
        </w:rPr>
        <w:t xml:space="preserve"> «Об утверждении генерального плана Лабинского городского поселения Лабинского района»</w:t>
      </w:r>
      <w:r w:rsidR="004A397A" w:rsidRPr="00FA4794">
        <w:rPr>
          <w:sz w:val="27"/>
          <w:szCs w:val="27"/>
        </w:rPr>
        <w:t xml:space="preserve"> (в редакции от 24 декабря 2015 года №</w:t>
      </w:r>
      <w:r w:rsidR="00F901B5" w:rsidRPr="00FA4794">
        <w:rPr>
          <w:sz w:val="27"/>
          <w:szCs w:val="27"/>
        </w:rPr>
        <w:t xml:space="preserve"> </w:t>
      </w:r>
      <w:r w:rsidR="004A397A" w:rsidRPr="00FA4794">
        <w:rPr>
          <w:sz w:val="27"/>
          <w:szCs w:val="27"/>
        </w:rPr>
        <w:t>102/25)</w:t>
      </w:r>
      <w:r w:rsidR="00BC1285" w:rsidRPr="00FA4794">
        <w:rPr>
          <w:sz w:val="27"/>
          <w:szCs w:val="27"/>
        </w:rPr>
        <w:t>,</w:t>
      </w:r>
      <w:r w:rsidR="004A397A" w:rsidRPr="00FA4794">
        <w:rPr>
          <w:sz w:val="27"/>
          <w:szCs w:val="27"/>
        </w:rPr>
        <w:t xml:space="preserve"> Правил землепользования и застройки Лабинского городск</w:t>
      </w:r>
      <w:r w:rsidR="00872409" w:rsidRPr="00FA4794">
        <w:rPr>
          <w:sz w:val="27"/>
          <w:szCs w:val="27"/>
        </w:rPr>
        <w:t>ого поселения Лабинского района,</w:t>
      </w:r>
      <w:r w:rsidR="001C02E8" w:rsidRPr="00FA4794">
        <w:rPr>
          <w:sz w:val="27"/>
          <w:szCs w:val="27"/>
        </w:rPr>
        <w:t xml:space="preserve"> </w:t>
      </w:r>
      <w:r w:rsidR="00872409" w:rsidRPr="00FA4794">
        <w:rPr>
          <w:sz w:val="27"/>
          <w:szCs w:val="27"/>
        </w:rPr>
        <w:t>у</w:t>
      </w:r>
      <w:r w:rsidR="004A397A" w:rsidRPr="00FA4794">
        <w:rPr>
          <w:sz w:val="27"/>
          <w:szCs w:val="27"/>
        </w:rPr>
        <w:t>твержденных</w:t>
      </w:r>
      <w:r w:rsidR="0048482E" w:rsidRPr="00FA4794">
        <w:rPr>
          <w:sz w:val="27"/>
          <w:szCs w:val="27"/>
        </w:rPr>
        <w:t xml:space="preserve"> решением Совета Лабинского городского поселения</w:t>
      </w:r>
      <w:r w:rsidR="001C02E8" w:rsidRPr="00FA4794">
        <w:rPr>
          <w:sz w:val="27"/>
          <w:szCs w:val="27"/>
        </w:rPr>
        <w:t xml:space="preserve"> </w:t>
      </w:r>
      <w:r w:rsidR="001B23F8" w:rsidRPr="00FA4794">
        <w:rPr>
          <w:sz w:val="27"/>
          <w:szCs w:val="27"/>
        </w:rPr>
        <w:t>от 29 декабря 2013 года №</w:t>
      </w:r>
      <w:r w:rsidR="003701B9" w:rsidRPr="00FA4794">
        <w:rPr>
          <w:sz w:val="27"/>
          <w:szCs w:val="27"/>
        </w:rPr>
        <w:t xml:space="preserve"> </w:t>
      </w:r>
      <w:r w:rsidR="00F242EB" w:rsidRPr="00FA4794">
        <w:rPr>
          <w:sz w:val="27"/>
          <w:szCs w:val="27"/>
        </w:rPr>
        <w:t xml:space="preserve">246/71 </w:t>
      </w:r>
      <w:r w:rsidR="00FA4794">
        <w:rPr>
          <w:sz w:val="27"/>
          <w:szCs w:val="27"/>
        </w:rPr>
        <w:t xml:space="preserve">                            </w:t>
      </w:r>
      <w:r w:rsidR="00F242EB" w:rsidRPr="00FA4794">
        <w:rPr>
          <w:sz w:val="27"/>
          <w:szCs w:val="27"/>
        </w:rPr>
        <w:t>«Об утверждении</w:t>
      </w:r>
      <w:r w:rsidR="00DE21B8" w:rsidRPr="00FA4794">
        <w:rPr>
          <w:sz w:val="27"/>
          <w:szCs w:val="27"/>
        </w:rPr>
        <w:t xml:space="preserve"> правил землепользования и застройки Лабинского городского поселения Лаби</w:t>
      </w:r>
      <w:r w:rsidR="00DF125A" w:rsidRPr="00FA4794">
        <w:rPr>
          <w:sz w:val="27"/>
          <w:szCs w:val="27"/>
        </w:rPr>
        <w:t>нского района» (в редакции от 6 июля</w:t>
      </w:r>
      <w:r w:rsidR="003701B9" w:rsidRPr="00FA4794">
        <w:rPr>
          <w:sz w:val="27"/>
          <w:szCs w:val="27"/>
        </w:rPr>
        <w:t xml:space="preserve"> </w:t>
      </w:r>
      <w:r w:rsidR="00DF125A" w:rsidRPr="00FA4794">
        <w:rPr>
          <w:sz w:val="27"/>
          <w:szCs w:val="27"/>
        </w:rPr>
        <w:t>2017</w:t>
      </w:r>
      <w:r w:rsidR="00DE21B8" w:rsidRPr="00FA4794">
        <w:rPr>
          <w:sz w:val="27"/>
          <w:szCs w:val="27"/>
        </w:rPr>
        <w:t xml:space="preserve"> го</w:t>
      </w:r>
      <w:r w:rsidR="001441DA" w:rsidRPr="00FA4794">
        <w:rPr>
          <w:sz w:val="27"/>
          <w:szCs w:val="27"/>
        </w:rPr>
        <w:t>д</w:t>
      </w:r>
      <w:r w:rsidR="00DE21B8" w:rsidRPr="00FA4794">
        <w:rPr>
          <w:sz w:val="27"/>
          <w:szCs w:val="27"/>
        </w:rPr>
        <w:t>а №</w:t>
      </w:r>
      <w:r w:rsidR="003701B9" w:rsidRPr="00FA4794">
        <w:rPr>
          <w:sz w:val="27"/>
          <w:szCs w:val="27"/>
        </w:rPr>
        <w:t xml:space="preserve"> </w:t>
      </w:r>
      <w:r w:rsidR="00DF125A" w:rsidRPr="00FA4794">
        <w:rPr>
          <w:sz w:val="27"/>
          <w:szCs w:val="27"/>
        </w:rPr>
        <w:t>203/56</w:t>
      </w:r>
      <w:r w:rsidR="00CB6512" w:rsidRPr="00FA4794">
        <w:rPr>
          <w:sz w:val="27"/>
          <w:szCs w:val="27"/>
        </w:rPr>
        <w:t>)</w:t>
      </w:r>
      <w:r w:rsidR="004972B8" w:rsidRPr="00FA4794">
        <w:rPr>
          <w:sz w:val="27"/>
          <w:szCs w:val="27"/>
        </w:rPr>
        <w:t>,</w:t>
      </w:r>
      <w:r w:rsidR="00FA4794">
        <w:rPr>
          <w:sz w:val="27"/>
          <w:szCs w:val="27"/>
        </w:rPr>
        <w:t xml:space="preserve">                            </w:t>
      </w:r>
      <w:r w:rsidR="004972B8" w:rsidRPr="00FA4794">
        <w:rPr>
          <w:sz w:val="27"/>
          <w:szCs w:val="27"/>
        </w:rPr>
        <w:t xml:space="preserve"> </w:t>
      </w:r>
      <w:r w:rsidR="00BC1285" w:rsidRPr="00FA4794">
        <w:rPr>
          <w:sz w:val="27"/>
          <w:szCs w:val="27"/>
          <w:lang w:eastAsia="ar-SA"/>
        </w:rPr>
        <w:t>п о с т а н о в л я ю:</w:t>
      </w:r>
    </w:p>
    <w:p w:rsidR="00887CC3" w:rsidRPr="00FA4794" w:rsidRDefault="00BC1285" w:rsidP="005D6BC3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FA4794">
        <w:rPr>
          <w:sz w:val="27"/>
          <w:szCs w:val="27"/>
        </w:rPr>
        <w:t>1.</w:t>
      </w:r>
      <w:r w:rsidR="00373E35" w:rsidRPr="00FA4794">
        <w:rPr>
          <w:sz w:val="27"/>
          <w:szCs w:val="27"/>
        </w:rPr>
        <w:tab/>
      </w:r>
      <w:r w:rsidRPr="00FA4794">
        <w:rPr>
          <w:sz w:val="27"/>
          <w:szCs w:val="27"/>
        </w:rPr>
        <w:t xml:space="preserve">Подготовить </w:t>
      </w:r>
      <w:r w:rsidR="00CB6512" w:rsidRPr="00FA4794">
        <w:rPr>
          <w:sz w:val="27"/>
          <w:szCs w:val="27"/>
        </w:rPr>
        <w:t xml:space="preserve">проект планировки и </w:t>
      </w:r>
      <w:r w:rsidR="00BC732F" w:rsidRPr="00FA4794">
        <w:rPr>
          <w:sz w:val="27"/>
          <w:szCs w:val="27"/>
        </w:rPr>
        <w:t>проект межевания</w:t>
      </w:r>
      <w:r w:rsidR="001C02E8" w:rsidRPr="00FA4794">
        <w:rPr>
          <w:sz w:val="27"/>
          <w:szCs w:val="27"/>
        </w:rPr>
        <w:t xml:space="preserve"> </w:t>
      </w:r>
      <w:r w:rsidR="00644712" w:rsidRPr="00547C41">
        <w:rPr>
          <w:bCs/>
          <w:color w:val="000000"/>
          <w:spacing w:val="1"/>
          <w:sz w:val="28"/>
          <w:szCs w:val="28"/>
        </w:rPr>
        <w:t>микрорайона «Северный</w:t>
      </w:r>
      <w:r w:rsidR="00644712" w:rsidRPr="00547C41">
        <w:rPr>
          <w:bCs/>
          <w:color w:val="000000"/>
          <w:sz w:val="28"/>
          <w:szCs w:val="28"/>
        </w:rPr>
        <w:t>»</w:t>
      </w:r>
      <w:r w:rsidR="00DC1F50">
        <w:rPr>
          <w:bCs/>
          <w:color w:val="000000"/>
          <w:sz w:val="28"/>
          <w:szCs w:val="28"/>
        </w:rPr>
        <w:t xml:space="preserve"> Лабинского городского поселения Лабинского района</w:t>
      </w:r>
      <w:r w:rsidR="005A0260" w:rsidRPr="00FA4794">
        <w:rPr>
          <w:sz w:val="27"/>
          <w:szCs w:val="27"/>
        </w:rPr>
        <w:t>.</w:t>
      </w:r>
    </w:p>
    <w:p w:rsidR="00FD09E3" w:rsidRPr="00FA4794" w:rsidRDefault="004972B8" w:rsidP="00373E35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FA4794">
        <w:rPr>
          <w:sz w:val="27"/>
          <w:szCs w:val="27"/>
        </w:rPr>
        <w:t>2.</w:t>
      </w:r>
      <w:r w:rsidR="00373E35" w:rsidRPr="00FA4794">
        <w:rPr>
          <w:sz w:val="27"/>
          <w:szCs w:val="27"/>
        </w:rPr>
        <w:tab/>
      </w:r>
      <w:r w:rsidR="00887CC3" w:rsidRPr="00FA4794">
        <w:rPr>
          <w:sz w:val="27"/>
          <w:szCs w:val="27"/>
        </w:rPr>
        <w:t>Отделу</w:t>
      </w:r>
      <w:r w:rsidR="001C02E8" w:rsidRPr="00FA4794">
        <w:rPr>
          <w:sz w:val="27"/>
          <w:szCs w:val="27"/>
        </w:rPr>
        <w:t xml:space="preserve"> </w:t>
      </w:r>
      <w:r w:rsidR="00887CC3" w:rsidRPr="00FA4794">
        <w:rPr>
          <w:sz w:val="27"/>
          <w:szCs w:val="27"/>
        </w:rPr>
        <w:t xml:space="preserve">архитектуры, </w:t>
      </w:r>
      <w:r w:rsidR="00BC1285" w:rsidRPr="00FA4794">
        <w:rPr>
          <w:sz w:val="27"/>
          <w:szCs w:val="27"/>
        </w:rPr>
        <w:t>градостроитель</w:t>
      </w:r>
      <w:r w:rsidR="001441DA" w:rsidRPr="00FA4794">
        <w:rPr>
          <w:sz w:val="27"/>
          <w:szCs w:val="27"/>
        </w:rPr>
        <w:t>ства</w:t>
      </w:r>
      <w:r w:rsidR="001C02E8" w:rsidRPr="00FA4794">
        <w:rPr>
          <w:sz w:val="27"/>
          <w:szCs w:val="27"/>
        </w:rPr>
        <w:t xml:space="preserve"> </w:t>
      </w:r>
      <w:r w:rsidR="00887CC3" w:rsidRPr="00FA4794">
        <w:rPr>
          <w:sz w:val="27"/>
          <w:szCs w:val="27"/>
        </w:rPr>
        <w:t xml:space="preserve">и развития инфраструктуры </w:t>
      </w:r>
      <w:r w:rsidR="00BC1285" w:rsidRPr="00FA4794">
        <w:rPr>
          <w:sz w:val="27"/>
          <w:szCs w:val="27"/>
        </w:rPr>
        <w:t>администрации Лабинского городского</w:t>
      </w:r>
      <w:r w:rsidR="00FD09E3" w:rsidRPr="00FA4794">
        <w:rPr>
          <w:sz w:val="27"/>
          <w:szCs w:val="27"/>
        </w:rPr>
        <w:t xml:space="preserve"> поселения Лабинского района </w:t>
      </w:r>
      <w:r w:rsidR="00E556ED" w:rsidRPr="00FA4794">
        <w:rPr>
          <w:sz w:val="27"/>
          <w:szCs w:val="27"/>
        </w:rPr>
        <w:t>(</w:t>
      </w:r>
      <w:r w:rsidR="00DC1F50">
        <w:rPr>
          <w:sz w:val="27"/>
          <w:szCs w:val="27"/>
        </w:rPr>
        <w:t>Глазунов</w:t>
      </w:r>
      <w:r w:rsidR="00F242EB" w:rsidRPr="00FA4794">
        <w:rPr>
          <w:sz w:val="27"/>
          <w:szCs w:val="27"/>
        </w:rPr>
        <w:t xml:space="preserve">) </w:t>
      </w:r>
      <w:r w:rsidR="00FD09E3" w:rsidRPr="00FA4794">
        <w:rPr>
          <w:sz w:val="27"/>
          <w:szCs w:val="27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DF125A" w:rsidRPr="00FA4794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7"/>
          <w:szCs w:val="27"/>
        </w:rPr>
      </w:pPr>
      <w:r w:rsidRPr="00FA4794">
        <w:rPr>
          <w:sz w:val="27"/>
          <w:szCs w:val="27"/>
        </w:rPr>
        <w:t>3.</w:t>
      </w:r>
      <w:r w:rsidRPr="00FA4794">
        <w:rPr>
          <w:sz w:val="27"/>
          <w:szCs w:val="27"/>
        </w:rPr>
        <w:tab/>
      </w:r>
      <w:r w:rsidRPr="00FA4794">
        <w:rPr>
          <w:color w:val="000000"/>
          <w:sz w:val="27"/>
          <w:szCs w:val="27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FA4794">
        <w:rPr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http://www.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val="en-US" w:eastAsia="en-US"/>
          </w:rPr>
          <w:t>labinsk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-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val="en-US" w:eastAsia="en-US"/>
          </w:rPr>
          <w:t>city</w:t>
        </w:r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Pr="00FA4794">
          <w:rPr>
            <w:rStyle w:val="ac"/>
            <w:rFonts w:eastAsia="Calibri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FA4794">
        <w:rPr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EE7DA4" w:rsidRPr="00FA4794" w:rsidRDefault="003701B9" w:rsidP="00373E35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  <w:r w:rsidRPr="00FA4794">
        <w:rPr>
          <w:sz w:val="27"/>
          <w:szCs w:val="27"/>
        </w:rPr>
        <w:t>4</w:t>
      </w:r>
      <w:r w:rsidR="00FD09E3" w:rsidRPr="00FA4794">
        <w:rPr>
          <w:sz w:val="27"/>
          <w:szCs w:val="27"/>
        </w:rPr>
        <w:t>.</w:t>
      </w:r>
      <w:r w:rsidR="00373E35" w:rsidRPr="00FA4794">
        <w:rPr>
          <w:rFonts w:cs="Tahoma"/>
          <w:sz w:val="27"/>
          <w:szCs w:val="27"/>
        </w:rPr>
        <w:tab/>
      </w:r>
      <w:r w:rsidR="004972B8" w:rsidRPr="00FA4794">
        <w:rPr>
          <w:rFonts w:cs="Tahoma"/>
          <w:sz w:val="27"/>
          <w:szCs w:val="27"/>
        </w:rPr>
        <w:t>Контроль за выполнением</w:t>
      </w:r>
      <w:r w:rsidR="00FD09E3" w:rsidRPr="00FA4794">
        <w:rPr>
          <w:rFonts w:cs="Tahoma"/>
          <w:sz w:val="27"/>
          <w:szCs w:val="27"/>
        </w:rPr>
        <w:t xml:space="preserve"> настоящего постановления</w:t>
      </w:r>
      <w:r w:rsidR="00DC1F50">
        <w:rPr>
          <w:rFonts w:cs="Tahoma"/>
          <w:sz w:val="27"/>
          <w:szCs w:val="27"/>
        </w:rPr>
        <w:t xml:space="preserve"> возложить на заместителя главы администрации (вопросы жилищно-коммунального хозяйства, чрезвычайных ситуаций и благоустройства) А.Н. Курганова</w:t>
      </w:r>
      <w:r w:rsidR="00EE7DA4" w:rsidRPr="00FA4794">
        <w:rPr>
          <w:rFonts w:cs="Tahoma"/>
          <w:sz w:val="27"/>
          <w:szCs w:val="27"/>
        </w:rPr>
        <w:t>.</w:t>
      </w:r>
    </w:p>
    <w:p w:rsidR="001C02E8" w:rsidRPr="00FA4794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  <w:r w:rsidRPr="00FA4794">
        <w:rPr>
          <w:rFonts w:cs="Tahoma"/>
          <w:sz w:val="27"/>
          <w:szCs w:val="27"/>
        </w:rPr>
        <w:t>5</w:t>
      </w:r>
      <w:r w:rsidR="00FD09E3" w:rsidRPr="00FA4794">
        <w:rPr>
          <w:rFonts w:cs="Tahoma"/>
          <w:sz w:val="27"/>
          <w:szCs w:val="27"/>
        </w:rPr>
        <w:t>.</w:t>
      </w:r>
      <w:r w:rsidR="00373E35" w:rsidRPr="00FA4794">
        <w:rPr>
          <w:rFonts w:cs="Tahoma"/>
          <w:sz w:val="27"/>
          <w:szCs w:val="27"/>
        </w:rPr>
        <w:tab/>
      </w:r>
      <w:r w:rsidR="00FD09E3" w:rsidRPr="00FA4794">
        <w:rPr>
          <w:rFonts w:cs="Tahoma"/>
          <w:sz w:val="27"/>
          <w:szCs w:val="27"/>
        </w:rPr>
        <w:t>Постановление вступ</w:t>
      </w:r>
      <w:r w:rsidR="009E259B" w:rsidRPr="00FA4794">
        <w:rPr>
          <w:rFonts w:cs="Tahoma"/>
          <w:sz w:val="27"/>
          <w:szCs w:val="27"/>
        </w:rPr>
        <w:t xml:space="preserve">ает в силу со дня </w:t>
      </w:r>
      <w:r w:rsidRPr="00FA4794">
        <w:rPr>
          <w:rFonts w:cs="Tahoma"/>
          <w:sz w:val="27"/>
          <w:szCs w:val="27"/>
        </w:rPr>
        <w:t xml:space="preserve">его </w:t>
      </w:r>
      <w:r w:rsidR="009E259B" w:rsidRPr="00FA4794">
        <w:rPr>
          <w:rFonts w:cs="Tahoma"/>
          <w:sz w:val="27"/>
          <w:szCs w:val="27"/>
        </w:rPr>
        <w:t>официального опубликования</w:t>
      </w:r>
      <w:r w:rsidR="00FD09E3" w:rsidRPr="00FA4794">
        <w:rPr>
          <w:rFonts w:cs="Tahoma"/>
          <w:sz w:val="27"/>
          <w:szCs w:val="27"/>
        </w:rPr>
        <w:t>.</w:t>
      </w:r>
    </w:p>
    <w:p w:rsidR="00AE4223" w:rsidRPr="00FA4794" w:rsidRDefault="00AE4223" w:rsidP="003701B9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</w:p>
    <w:p w:rsidR="00E25947" w:rsidRPr="00FA4794" w:rsidRDefault="00E25947" w:rsidP="003701B9">
      <w:pPr>
        <w:tabs>
          <w:tab w:val="left" w:pos="993"/>
        </w:tabs>
        <w:ind w:firstLine="709"/>
        <w:jc w:val="both"/>
        <w:rPr>
          <w:rFonts w:cs="Tahoma"/>
          <w:sz w:val="27"/>
          <w:szCs w:val="27"/>
        </w:rPr>
      </w:pPr>
    </w:p>
    <w:p w:rsidR="00E25947" w:rsidRPr="00FA4794" w:rsidRDefault="00E25947" w:rsidP="00E25947">
      <w:pPr>
        <w:jc w:val="both"/>
        <w:rPr>
          <w:rFonts w:cs="Tahoma"/>
          <w:sz w:val="27"/>
          <w:szCs w:val="27"/>
        </w:rPr>
      </w:pPr>
      <w:r w:rsidRPr="00FA4794">
        <w:rPr>
          <w:rFonts w:cs="Tahoma"/>
          <w:sz w:val="27"/>
          <w:szCs w:val="27"/>
        </w:rPr>
        <w:t>Глава администрации</w:t>
      </w:r>
    </w:p>
    <w:p w:rsidR="00E25947" w:rsidRDefault="00E25947" w:rsidP="00E25947">
      <w:pPr>
        <w:jc w:val="both"/>
        <w:rPr>
          <w:rFonts w:cs="Tahoma"/>
          <w:sz w:val="27"/>
          <w:szCs w:val="27"/>
        </w:rPr>
      </w:pPr>
      <w:r w:rsidRPr="00FA4794">
        <w:rPr>
          <w:rFonts w:cs="Tahoma"/>
          <w:sz w:val="27"/>
          <w:szCs w:val="27"/>
        </w:rPr>
        <w:t>Лабинского городского поселения</w:t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</w:r>
      <w:r w:rsidRPr="00FA4794">
        <w:rPr>
          <w:rFonts w:cs="Tahoma"/>
          <w:sz w:val="27"/>
          <w:szCs w:val="27"/>
        </w:rPr>
        <w:tab/>
        <w:t xml:space="preserve">       А.Н. Матыченко</w:t>
      </w:r>
      <w:bookmarkStart w:id="0" w:name="_GoBack"/>
      <w:bookmarkEnd w:id="0"/>
    </w:p>
    <w:sectPr w:rsidR="00E25947" w:rsidSect="001A72AC">
      <w:headerReference w:type="default" r:id="rId10"/>
      <w:pgSz w:w="11906" w:h="16838" w:code="9"/>
      <w:pgMar w:top="1135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3D8" w:rsidRDefault="008133D8" w:rsidP="001465CF">
      <w:r>
        <w:separator/>
      </w:r>
    </w:p>
  </w:endnote>
  <w:endnote w:type="continuationSeparator" w:id="0">
    <w:p w:rsidR="008133D8" w:rsidRDefault="008133D8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3D8" w:rsidRDefault="008133D8" w:rsidP="001465CF">
      <w:r>
        <w:separator/>
      </w:r>
    </w:p>
  </w:footnote>
  <w:footnote w:type="continuationSeparator" w:id="0">
    <w:p w:rsidR="008133D8" w:rsidRDefault="008133D8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6311291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0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615"/>
    <w:rsid w:val="000117EC"/>
    <w:rsid w:val="000141D9"/>
    <w:rsid w:val="000268E5"/>
    <w:rsid w:val="00031329"/>
    <w:rsid w:val="000A5842"/>
    <w:rsid w:val="000F6227"/>
    <w:rsid w:val="001441DA"/>
    <w:rsid w:val="001465CF"/>
    <w:rsid w:val="00147432"/>
    <w:rsid w:val="001507A3"/>
    <w:rsid w:val="001572B8"/>
    <w:rsid w:val="00157940"/>
    <w:rsid w:val="0016744F"/>
    <w:rsid w:val="00186F21"/>
    <w:rsid w:val="001967EB"/>
    <w:rsid w:val="001976AB"/>
    <w:rsid w:val="001A72AC"/>
    <w:rsid w:val="001B23F8"/>
    <w:rsid w:val="001C02E8"/>
    <w:rsid w:val="001C0707"/>
    <w:rsid w:val="001C1A23"/>
    <w:rsid w:val="0020056E"/>
    <w:rsid w:val="00233719"/>
    <w:rsid w:val="00250003"/>
    <w:rsid w:val="002510BC"/>
    <w:rsid w:val="002B0FD3"/>
    <w:rsid w:val="002B4A3D"/>
    <w:rsid w:val="002C34A6"/>
    <w:rsid w:val="002C4CD0"/>
    <w:rsid w:val="002D2934"/>
    <w:rsid w:val="002F0EDE"/>
    <w:rsid w:val="002F12BB"/>
    <w:rsid w:val="002F5F75"/>
    <w:rsid w:val="002F771C"/>
    <w:rsid w:val="00307E11"/>
    <w:rsid w:val="00324D9F"/>
    <w:rsid w:val="00325067"/>
    <w:rsid w:val="00343A32"/>
    <w:rsid w:val="003470A2"/>
    <w:rsid w:val="003701B9"/>
    <w:rsid w:val="00373E35"/>
    <w:rsid w:val="00375470"/>
    <w:rsid w:val="003A4FB4"/>
    <w:rsid w:val="003C141E"/>
    <w:rsid w:val="003D488C"/>
    <w:rsid w:val="0040404D"/>
    <w:rsid w:val="0042309F"/>
    <w:rsid w:val="00434024"/>
    <w:rsid w:val="004373C2"/>
    <w:rsid w:val="00445837"/>
    <w:rsid w:val="004617EB"/>
    <w:rsid w:val="0047402A"/>
    <w:rsid w:val="0048482E"/>
    <w:rsid w:val="00484C27"/>
    <w:rsid w:val="00492836"/>
    <w:rsid w:val="004972B8"/>
    <w:rsid w:val="004A397A"/>
    <w:rsid w:val="004E15B5"/>
    <w:rsid w:val="004F00CB"/>
    <w:rsid w:val="004F1906"/>
    <w:rsid w:val="005314EF"/>
    <w:rsid w:val="00537971"/>
    <w:rsid w:val="00555497"/>
    <w:rsid w:val="00560E64"/>
    <w:rsid w:val="005A0260"/>
    <w:rsid w:val="005C31B0"/>
    <w:rsid w:val="005D6BC3"/>
    <w:rsid w:val="005E30FF"/>
    <w:rsid w:val="005F6C66"/>
    <w:rsid w:val="00644712"/>
    <w:rsid w:val="006522FA"/>
    <w:rsid w:val="00671F2B"/>
    <w:rsid w:val="00687E69"/>
    <w:rsid w:val="00691E26"/>
    <w:rsid w:val="006A05B8"/>
    <w:rsid w:val="006D091D"/>
    <w:rsid w:val="006D4FD2"/>
    <w:rsid w:val="006E5100"/>
    <w:rsid w:val="006F09E5"/>
    <w:rsid w:val="006F18D4"/>
    <w:rsid w:val="006F3E09"/>
    <w:rsid w:val="006F7CC4"/>
    <w:rsid w:val="00724FC2"/>
    <w:rsid w:val="00746E5C"/>
    <w:rsid w:val="00756629"/>
    <w:rsid w:val="00766D9D"/>
    <w:rsid w:val="00786153"/>
    <w:rsid w:val="0079706D"/>
    <w:rsid w:val="007A7E2A"/>
    <w:rsid w:val="007D3B5B"/>
    <w:rsid w:val="007E694C"/>
    <w:rsid w:val="00810C1E"/>
    <w:rsid w:val="008133D8"/>
    <w:rsid w:val="00831468"/>
    <w:rsid w:val="0086049E"/>
    <w:rsid w:val="0086683D"/>
    <w:rsid w:val="00872409"/>
    <w:rsid w:val="0088112A"/>
    <w:rsid w:val="00887CC3"/>
    <w:rsid w:val="00894208"/>
    <w:rsid w:val="008A39FB"/>
    <w:rsid w:val="008A6CE4"/>
    <w:rsid w:val="008C5852"/>
    <w:rsid w:val="008D2E34"/>
    <w:rsid w:val="008E737A"/>
    <w:rsid w:val="00927EE2"/>
    <w:rsid w:val="00944B4A"/>
    <w:rsid w:val="00974CEA"/>
    <w:rsid w:val="009C38D5"/>
    <w:rsid w:val="009C73BF"/>
    <w:rsid w:val="009E259B"/>
    <w:rsid w:val="00A22C9D"/>
    <w:rsid w:val="00A9035E"/>
    <w:rsid w:val="00AB053E"/>
    <w:rsid w:val="00AB78B9"/>
    <w:rsid w:val="00AE1904"/>
    <w:rsid w:val="00AE4223"/>
    <w:rsid w:val="00AE43D3"/>
    <w:rsid w:val="00B13469"/>
    <w:rsid w:val="00B14BAF"/>
    <w:rsid w:val="00B307BA"/>
    <w:rsid w:val="00B40F82"/>
    <w:rsid w:val="00B817D1"/>
    <w:rsid w:val="00BA7E4A"/>
    <w:rsid w:val="00BB7C84"/>
    <w:rsid w:val="00BC1285"/>
    <w:rsid w:val="00BC5C9E"/>
    <w:rsid w:val="00BC732F"/>
    <w:rsid w:val="00BE75B5"/>
    <w:rsid w:val="00BF372E"/>
    <w:rsid w:val="00C33F8D"/>
    <w:rsid w:val="00C53669"/>
    <w:rsid w:val="00C67615"/>
    <w:rsid w:val="00CA543B"/>
    <w:rsid w:val="00CB6512"/>
    <w:rsid w:val="00CD6AA6"/>
    <w:rsid w:val="00CE0628"/>
    <w:rsid w:val="00CE0D1B"/>
    <w:rsid w:val="00D10FC2"/>
    <w:rsid w:val="00D16FE2"/>
    <w:rsid w:val="00D3388D"/>
    <w:rsid w:val="00D52626"/>
    <w:rsid w:val="00D879DD"/>
    <w:rsid w:val="00DA3F44"/>
    <w:rsid w:val="00DB60DA"/>
    <w:rsid w:val="00DC1F50"/>
    <w:rsid w:val="00DE21B8"/>
    <w:rsid w:val="00DE6FAC"/>
    <w:rsid w:val="00DF125A"/>
    <w:rsid w:val="00E25947"/>
    <w:rsid w:val="00E3219F"/>
    <w:rsid w:val="00E43447"/>
    <w:rsid w:val="00E53F7C"/>
    <w:rsid w:val="00E556ED"/>
    <w:rsid w:val="00E73228"/>
    <w:rsid w:val="00E73DB6"/>
    <w:rsid w:val="00E86842"/>
    <w:rsid w:val="00EE6E9B"/>
    <w:rsid w:val="00EE7DA4"/>
    <w:rsid w:val="00EF3A84"/>
    <w:rsid w:val="00F070B8"/>
    <w:rsid w:val="00F10C3A"/>
    <w:rsid w:val="00F242EB"/>
    <w:rsid w:val="00F4214C"/>
    <w:rsid w:val="00F901B5"/>
    <w:rsid w:val="00F92157"/>
    <w:rsid w:val="00FA4794"/>
    <w:rsid w:val="00FB1676"/>
    <w:rsid w:val="00FB42CE"/>
    <w:rsid w:val="00FB572F"/>
    <w:rsid w:val="00FB68E8"/>
    <w:rsid w:val="00FC5C24"/>
    <w:rsid w:val="00FD09E3"/>
    <w:rsid w:val="00FF5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2AD6654-2988-4F82-9266-013C111D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128</cp:revision>
  <cp:lastPrinted>2018-04-27T11:44:00Z</cp:lastPrinted>
  <dcterms:created xsi:type="dcterms:W3CDTF">2013-02-13T06:32:00Z</dcterms:created>
  <dcterms:modified xsi:type="dcterms:W3CDTF">2018-04-27T11:44:00Z</dcterms:modified>
</cp:coreProperties>
</file>